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1" w:rsidRPr="003F48B9" w:rsidRDefault="00B520B7" w:rsidP="00B520B7">
      <w:pPr>
        <w:pStyle w:val="Title"/>
        <w:jc w:val="center"/>
        <w:rPr>
          <w:color w:val="493465" w:themeColor="accent4" w:themeShade="80"/>
        </w:rPr>
      </w:pPr>
      <w:r w:rsidRPr="00C9486B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 TIME TALKS</w:t>
      </w:r>
    </w:p>
    <w:p w:rsidR="00A86AE1" w:rsidRPr="003F48B9" w:rsidRDefault="003F48B9" w:rsidP="003F48B9">
      <w:pPr>
        <w:jc w:val="center"/>
        <w:rPr>
          <w:color w:val="493465" w:themeColor="accent4" w:themeShade="80"/>
        </w:rPr>
      </w:pPr>
      <w:r w:rsidRPr="003F48B9">
        <w:rPr>
          <w:noProof/>
          <w:lang w:val="en-GB" w:eastAsia="en-GB"/>
        </w:rPr>
        <w:drawing>
          <wp:inline distT="0" distB="0" distL="0" distR="0">
            <wp:extent cx="3649980" cy="4122047"/>
            <wp:effectExtent l="0" t="0" r="7620" b="0"/>
            <wp:docPr id="1" name="Picture 1" descr="C:\Users\Gimma Macpherson\Pictures\72da33e562f8f1fd5b2d0ea2aaf8b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ma Macpherson\Pictures\72da33e562f8f1fd5b2d0ea2aaf8bc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00" cy="419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0B7" w:rsidRPr="003F48B9" w:rsidRDefault="00B520B7" w:rsidP="00B520B7">
      <w:pPr>
        <w:pStyle w:val="Subtitle"/>
        <w:jc w:val="center"/>
        <w:rPr>
          <w:color w:val="493465" w:themeColor="accent4" w:themeShade="80"/>
        </w:rPr>
      </w:pPr>
      <w:r w:rsidRPr="003F48B9">
        <w:rPr>
          <w:color w:val="493465" w:themeColor="accent4" w:themeShade="80"/>
        </w:rPr>
        <w:t>St Swithun’s Church</w:t>
      </w:r>
      <w:r w:rsidR="003836E9">
        <w:rPr>
          <w:color w:val="493465" w:themeColor="accent4" w:themeShade="80"/>
        </w:rPr>
        <w:t>, Headbourne Worthy</w:t>
      </w:r>
    </w:p>
    <w:p w:rsidR="007E0C2F" w:rsidRPr="00C9486B" w:rsidRDefault="003836E9" w:rsidP="003F48B9">
      <w:pPr>
        <w:jc w:val="center"/>
        <w:rPr>
          <w:b/>
          <w:sz w:val="32"/>
          <w:szCs w:val="32"/>
        </w:rPr>
      </w:pPr>
      <w:r w:rsidRPr="00C9486B">
        <w:rPr>
          <w:b/>
          <w:color w:val="auto"/>
          <w:sz w:val="32"/>
          <w:szCs w:val="32"/>
        </w:rPr>
        <w:t>Come and join us</w:t>
      </w:r>
      <w:r w:rsidR="00B520B7" w:rsidRPr="00C9486B">
        <w:rPr>
          <w:b/>
          <w:color w:val="auto"/>
          <w:sz w:val="32"/>
          <w:szCs w:val="32"/>
        </w:rPr>
        <w:t xml:space="preserve"> </w:t>
      </w:r>
      <w:r w:rsidR="002A18D7" w:rsidRPr="00C9486B">
        <w:rPr>
          <w:b/>
          <w:color w:val="auto"/>
          <w:sz w:val="32"/>
          <w:szCs w:val="32"/>
        </w:rPr>
        <w:t>for a</w:t>
      </w:r>
      <w:r w:rsidR="00B520B7" w:rsidRPr="00C9486B">
        <w:rPr>
          <w:b/>
          <w:color w:val="auto"/>
          <w:sz w:val="32"/>
          <w:szCs w:val="32"/>
        </w:rPr>
        <w:t xml:space="preserve"> </w:t>
      </w:r>
      <w:r w:rsidR="002A18D7" w:rsidRPr="00C9486B">
        <w:rPr>
          <w:b/>
          <w:color w:val="auto"/>
          <w:sz w:val="32"/>
          <w:szCs w:val="32"/>
        </w:rPr>
        <w:t>series of</w:t>
      </w:r>
      <w:r w:rsidR="00C03D1F" w:rsidRPr="00C9486B">
        <w:rPr>
          <w:b/>
          <w:color w:val="auto"/>
          <w:sz w:val="32"/>
          <w:szCs w:val="32"/>
        </w:rPr>
        <w:t xml:space="preserve"> </w:t>
      </w:r>
      <w:r w:rsidR="004305EF">
        <w:rPr>
          <w:b/>
          <w:color w:val="auto"/>
          <w:sz w:val="32"/>
          <w:szCs w:val="32"/>
        </w:rPr>
        <w:t xml:space="preserve">Wednesday afternoon </w:t>
      </w:r>
      <w:r w:rsidR="00B520B7" w:rsidRPr="00C9486B">
        <w:rPr>
          <w:b/>
          <w:color w:val="auto"/>
          <w:sz w:val="32"/>
          <w:szCs w:val="32"/>
        </w:rPr>
        <w:t>informal talks</w:t>
      </w:r>
      <w:r w:rsidR="007E0C2F" w:rsidRPr="00C9486B">
        <w:rPr>
          <w:b/>
          <w:color w:val="auto"/>
          <w:sz w:val="32"/>
          <w:szCs w:val="32"/>
        </w:rPr>
        <w:t>:</w:t>
      </w:r>
    </w:p>
    <w:p w:rsidR="003F48B9" w:rsidRDefault="003836E9" w:rsidP="003F48B9">
      <w:pPr>
        <w:jc w:val="center"/>
      </w:pPr>
      <w:r>
        <w:rPr>
          <w:sz w:val="32"/>
          <w:szCs w:val="32"/>
        </w:rPr>
        <w:t xml:space="preserve"> </w:t>
      </w:r>
    </w:p>
    <w:p w:rsidR="003836E9" w:rsidRDefault="00B520B7" w:rsidP="00C9486B">
      <w:pPr>
        <w:pStyle w:val="Date"/>
        <w:spacing w:line="240" w:lineRule="auto"/>
        <w:rPr>
          <w:color w:val="493465" w:themeColor="accent4" w:themeShade="80"/>
          <w:sz w:val="32"/>
          <w:szCs w:val="32"/>
        </w:rPr>
      </w:pPr>
      <w:r w:rsidRPr="003F48B9">
        <w:rPr>
          <w:color w:val="493465" w:themeColor="accent4" w:themeShade="80"/>
        </w:rPr>
        <w:t xml:space="preserve">10 July, </w:t>
      </w:r>
      <w:r w:rsidR="000B4E14">
        <w:rPr>
          <w:color w:val="493465" w:themeColor="accent4" w:themeShade="80"/>
        </w:rPr>
        <w:tab/>
      </w:r>
      <w:r w:rsidR="000B4E14">
        <w:rPr>
          <w:color w:val="493465" w:themeColor="accent4" w:themeShade="80"/>
        </w:rPr>
        <w:tab/>
      </w:r>
      <w:r w:rsidR="003836E9" w:rsidRPr="004305EF">
        <w:rPr>
          <w:i/>
          <w:color w:val="493465" w:themeColor="accent4" w:themeShade="80"/>
          <w:sz w:val="32"/>
          <w:szCs w:val="32"/>
        </w:rPr>
        <w:t>‘</w:t>
      </w:r>
      <w:r w:rsidR="00A546D3">
        <w:rPr>
          <w:i/>
          <w:color w:val="493465" w:themeColor="accent4" w:themeShade="80"/>
          <w:sz w:val="32"/>
          <w:szCs w:val="32"/>
        </w:rPr>
        <w:t xml:space="preserve">A </w:t>
      </w:r>
      <w:r w:rsidR="003836E9" w:rsidRPr="004305EF">
        <w:rPr>
          <w:i/>
          <w:color w:val="493465" w:themeColor="accent4" w:themeShade="80"/>
          <w:sz w:val="32"/>
          <w:szCs w:val="32"/>
        </w:rPr>
        <w:t>Teaching Adventure in Costa Rica’</w:t>
      </w:r>
      <w:r w:rsidR="003836E9">
        <w:rPr>
          <w:color w:val="493465" w:themeColor="accent4" w:themeShade="80"/>
        </w:rPr>
        <w:t xml:space="preserve"> </w:t>
      </w:r>
      <w:r w:rsidR="004305EF">
        <w:rPr>
          <w:color w:val="493465" w:themeColor="accent4" w:themeShade="80"/>
        </w:rPr>
        <w:tab/>
      </w:r>
      <w:r w:rsidR="004305EF">
        <w:rPr>
          <w:color w:val="493465" w:themeColor="accent4" w:themeShade="80"/>
        </w:rPr>
        <w:tab/>
      </w:r>
      <w:r w:rsidR="004305EF">
        <w:rPr>
          <w:color w:val="493465" w:themeColor="accent4" w:themeShade="80"/>
        </w:rPr>
        <w:tab/>
        <w:t xml:space="preserve">   </w:t>
      </w:r>
      <w:r w:rsidR="003836E9">
        <w:rPr>
          <w:color w:val="493465" w:themeColor="accent4" w:themeShade="80"/>
        </w:rPr>
        <w:t xml:space="preserve">– </w:t>
      </w:r>
      <w:r w:rsidR="003836E9" w:rsidRPr="003836E9">
        <w:rPr>
          <w:color w:val="493465" w:themeColor="accent4" w:themeShade="80"/>
          <w:sz w:val="32"/>
          <w:szCs w:val="32"/>
        </w:rPr>
        <w:t>Lynda Clark</w:t>
      </w:r>
    </w:p>
    <w:p w:rsidR="004305EF" w:rsidRDefault="003836E9" w:rsidP="004305EF">
      <w:pPr>
        <w:pStyle w:val="Date"/>
        <w:spacing w:line="240" w:lineRule="auto"/>
        <w:rPr>
          <w:i/>
          <w:color w:val="493465" w:themeColor="accent4" w:themeShade="80"/>
          <w:sz w:val="32"/>
          <w:szCs w:val="32"/>
        </w:rPr>
      </w:pPr>
      <w:r>
        <w:rPr>
          <w:color w:val="493465" w:themeColor="accent4" w:themeShade="80"/>
        </w:rPr>
        <w:t xml:space="preserve">14 August, </w:t>
      </w:r>
      <w:r w:rsidR="000B4E14">
        <w:rPr>
          <w:color w:val="493465" w:themeColor="accent4" w:themeShade="80"/>
        </w:rPr>
        <w:tab/>
      </w:r>
      <w:r w:rsidRPr="004305EF">
        <w:rPr>
          <w:i/>
          <w:color w:val="493465" w:themeColor="accent4" w:themeShade="80"/>
          <w:sz w:val="32"/>
          <w:szCs w:val="32"/>
        </w:rPr>
        <w:t>‘St Swithun’s, Lesmurdie, W Australia – what’s the connection?’</w:t>
      </w:r>
    </w:p>
    <w:p w:rsidR="004305EF" w:rsidRDefault="003836E9" w:rsidP="004305EF">
      <w:pPr>
        <w:pStyle w:val="Date"/>
        <w:spacing w:line="240" w:lineRule="auto"/>
        <w:jc w:val="right"/>
        <w:rPr>
          <w:color w:val="493465" w:themeColor="accent4" w:themeShade="80"/>
          <w:sz w:val="32"/>
          <w:szCs w:val="32"/>
        </w:rPr>
      </w:pPr>
      <w:r w:rsidRPr="003836E9">
        <w:rPr>
          <w:i/>
          <w:color w:val="493465" w:themeColor="accent4" w:themeShade="80"/>
        </w:rPr>
        <w:t xml:space="preserve"> </w:t>
      </w:r>
      <w:r>
        <w:rPr>
          <w:color w:val="493465" w:themeColor="accent4" w:themeShade="80"/>
        </w:rPr>
        <w:t>–</w:t>
      </w:r>
      <w:r w:rsidR="00370F7E" w:rsidRPr="00370F7E">
        <w:rPr>
          <w:color w:val="493465" w:themeColor="accent4" w:themeShade="80"/>
          <w:sz w:val="32"/>
          <w:szCs w:val="32"/>
        </w:rPr>
        <w:t xml:space="preserve"> </w:t>
      </w:r>
      <w:r>
        <w:rPr>
          <w:color w:val="493465" w:themeColor="accent4" w:themeShade="80"/>
          <w:sz w:val="32"/>
          <w:szCs w:val="32"/>
        </w:rPr>
        <w:t>Peter Innes</w:t>
      </w:r>
    </w:p>
    <w:p w:rsidR="00C9486B" w:rsidRPr="003C06CA" w:rsidRDefault="003C06CA" w:rsidP="003C06CA">
      <w:pPr>
        <w:pStyle w:val="Date"/>
        <w:spacing w:line="240" w:lineRule="auto"/>
        <w:jc w:val="both"/>
        <w:rPr>
          <w:color w:val="493465" w:themeColor="accent4" w:themeShade="80"/>
        </w:rPr>
      </w:pPr>
      <w:r>
        <w:rPr>
          <w:color w:val="493465" w:themeColor="accent4" w:themeShade="80"/>
        </w:rPr>
        <w:t xml:space="preserve">18 </w:t>
      </w:r>
      <w:r w:rsidR="004305EF">
        <w:rPr>
          <w:color w:val="493465" w:themeColor="accent4" w:themeShade="80"/>
        </w:rPr>
        <w:t>S</w:t>
      </w:r>
      <w:r w:rsidR="000B4E14">
        <w:rPr>
          <w:color w:val="493465" w:themeColor="accent4" w:themeShade="80"/>
        </w:rPr>
        <w:t>ept (</w:t>
      </w:r>
      <w:r w:rsidR="000B4E14" w:rsidRPr="00C9486B">
        <w:rPr>
          <w:color w:val="493465" w:themeColor="accent4" w:themeShade="80"/>
          <w:sz w:val="32"/>
          <w:szCs w:val="32"/>
        </w:rPr>
        <w:t>note revised</w:t>
      </w:r>
      <w:r w:rsidR="007E0C2F" w:rsidRPr="00C9486B">
        <w:rPr>
          <w:color w:val="493465" w:themeColor="accent4" w:themeShade="80"/>
          <w:sz w:val="32"/>
          <w:szCs w:val="32"/>
        </w:rPr>
        <w:t xml:space="preserve"> date</w:t>
      </w:r>
      <w:r w:rsidR="007E0C2F">
        <w:rPr>
          <w:color w:val="493465" w:themeColor="accent4" w:themeShade="80"/>
        </w:rPr>
        <w:t>)</w:t>
      </w:r>
      <w:r w:rsidR="003836E9">
        <w:rPr>
          <w:color w:val="493465" w:themeColor="accent4" w:themeShade="80"/>
        </w:rPr>
        <w:t xml:space="preserve">, </w:t>
      </w:r>
      <w:r w:rsidR="003836E9" w:rsidRPr="004305EF">
        <w:rPr>
          <w:i/>
          <w:color w:val="493465" w:themeColor="accent4" w:themeShade="80"/>
          <w:sz w:val="32"/>
          <w:szCs w:val="32"/>
        </w:rPr>
        <w:t>‘The Mighty Theatre / Cinema Organ’</w:t>
      </w:r>
      <w:r w:rsidR="003836E9" w:rsidRPr="004305EF">
        <w:rPr>
          <w:color w:val="493465" w:themeColor="accent4" w:themeShade="80"/>
          <w:sz w:val="32"/>
          <w:szCs w:val="32"/>
        </w:rPr>
        <w:t xml:space="preserve"> </w:t>
      </w:r>
    </w:p>
    <w:p w:rsidR="003836E9" w:rsidRPr="00C9486B" w:rsidRDefault="003836E9" w:rsidP="003C06CA">
      <w:pPr>
        <w:pStyle w:val="Date"/>
        <w:numPr>
          <w:ilvl w:val="0"/>
          <w:numId w:val="17"/>
        </w:numPr>
        <w:spacing w:line="240" w:lineRule="auto"/>
        <w:jc w:val="right"/>
        <w:rPr>
          <w:i/>
          <w:color w:val="493465" w:themeColor="accent4" w:themeShade="80"/>
        </w:rPr>
      </w:pPr>
      <w:r>
        <w:rPr>
          <w:color w:val="493465" w:themeColor="accent4" w:themeShade="80"/>
          <w:sz w:val="32"/>
          <w:szCs w:val="32"/>
        </w:rPr>
        <w:t>Chas Girdwood</w:t>
      </w:r>
    </w:p>
    <w:p w:rsidR="00C9486B" w:rsidRDefault="00C9486B" w:rsidP="003F48B9">
      <w:pPr>
        <w:pStyle w:val="Date"/>
        <w:jc w:val="center"/>
        <w:rPr>
          <w:color w:val="493465" w:themeColor="accent4" w:themeShade="80"/>
          <w:sz w:val="32"/>
          <w:szCs w:val="32"/>
        </w:rPr>
      </w:pPr>
    </w:p>
    <w:p w:rsidR="003836E9" w:rsidRPr="00C9486B" w:rsidRDefault="003836E9" w:rsidP="003F48B9">
      <w:pPr>
        <w:pStyle w:val="Date"/>
        <w:jc w:val="center"/>
        <w:rPr>
          <w:color w:val="auto"/>
          <w:sz w:val="32"/>
          <w:szCs w:val="32"/>
        </w:rPr>
      </w:pPr>
      <w:r w:rsidRPr="00C9486B">
        <w:rPr>
          <w:color w:val="auto"/>
          <w:sz w:val="32"/>
          <w:szCs w:val="32"/>
        </w:rPr>
        <w:t xml:space="preserve">All talks start at </w:t>
      </w:r>
      <w:r w:rsidRPr="00C9486B">
        <w:rPr>
          <w:color w:val="auto"/>
          <w:sz w:val="32"/>
          <w:szCs w:val="32"/>
          <w:u w:val="single"/>
        </w:rPr>
        <w:t>3.00pm</w:t>
      </w:r>
      <w:r w:rsidRPr="00C9486B">
        <w:rPr>
          <w:color w:val="auto"/>
          <w:sz w:val="32"/>
          <w:szCs w:val="32"/>
        </w:rPr>
        <w:t xml:space="preserve"> and w</w:t>
      </w:r>
      <w:r w:rsidR="00A546D3">
        <w:rPr>
          <w:color w:val="auto"/>
          <w:sz w:val="32"/>
          <w:szCs w:val="32"/>
        </w:rPr>
        <w:t>ill be followed by tea,</w:t>
      </w:r>
      <w:r w:rsidR="007E0C2F" w:rsidRPr="00C9486B">
        <w:rPr>
          <w:color w:val="auto"/>
          <w:sz w:val="32"/>
          <w:szCs w:val="32"/>
        </w:rPr>
        <w:t xml:space="preserve"> cake</w:t>
      </w:r>
      <w:r w:rsidR="00A546D3">
        <w:rPr>
          <w:color w:val="auto"/>
          <w:sz w:val="32"/>
          <w:szCs w:val="32"/>
        </w:rPr>
        <w:t xml:space="preserve"> a</w:t>
      </w:r>
      <w:r w:rsidR="006B520A">
        <w:rPr>
          <w:color w:val="auto"/>
          <w:sz w:val="32"/>
          <w:szCs w:val="32"/>
        </w:rPr>
        <w:t>nd chat.</w:t>
      </w:r>
    </w:p>
    <w:p w:rsidR="00AE757C" w:rsidRPr="00C9486B" w:rsidRDefault="003836E9" w:rsidP="007E0C2F">
      <w:pPr>
        <w:pStyle w:val="Date"/>
        <w:jc w:val="center"/>
        <w:rPr>
          <w:color w:val="auto"/>
          <w:sz w:val="24"/>
          <w:szCs w:val="24"/>
        </w:rPr>
      </w:pPr>
      <w:r w:rsidRPr="00C9486B">
        <w:rPr>
          <w:color w:val="auto"/>
          <w:sz w:val="32"/>
          <w:szCs w:val="32"/>
        </w:rPr>
        <w:t xml:space="preserve">Entry £5 </w:t>
      </w:r>
      <w:r w:rsidRPr="00C9486B">
        <w:rPr>
          <w:color w:val="auto"/>
          <w:sz w:val="24"/>
          <w:szCs w:val="24"/>
        </w:rPr>
        <w:t>–</w:t>
      </w:r>
      <w:r w:rsidR="007E0C2F" w:rsidRPr="00C9486B">
        <w:rPr>
          <w:color w:val="auto"/>
          <w:sz w:val="24"/>
          <w:szCs w:val="24"/>
        </w:rPr>
        <w:t xml:space="preserve"> Info: </w:t>
      </w:r>
      <w:r w:rsidRPr="00C9486B">
        <w:rPr>
          <w:color w:val="auto"/>
          <w:sz w:val="24"/>
          <w:szCs w:val="24"/>
        </w:rPr>
        <w:t xml:space="preserve">Gimma Macpherson </w:t>
      </w:r>
      <w:r w:rsidR="007E0C2F" w:rsidRPr="00C9486B">
        <w:rPr>
          <w:color w:val="auto"/>
          <w:sz w:val="24"/>
          <w:szCs w:val="24"/>
        </w:rPr>
        <w:t>(</w:t>
      </w:r>
      <w:r w:rsidRPr="00C9486B">
        <w:rPr>
          <w:color w:val="auto"/>
          <w:sz w:val="24"/>
          <w:szCs w:val="24"/>
        </w:rPr>
        <w:t>01962 884098</w:t>
      </w:r>
      <w:r w:rsidR="007E0C2F" w:rsidRPr="00C9486B">
        <w:rPr>
          <w:color w:val="auto"/>
          <w:sz w:val="24"/>
          <w:szCs w:val="24"/>
        </w:rPr>
        <w:t xml:space="preserve">) </w:t>
      </w:r>
      <w:r w:rsidR="007E0C2F" w:rsidRPr="00C9486B">
        <w:rPr>
          <w:color w:val="auto"/>
          <w:sz w:val="24"/>
          <w:szCs w:val="24"/>
          <w:u w:val="single"/>
        </w:rPr>
        <w:t>gimmamacp@aol.com</w:t>
      </w:r>
    </w:p>
    <w:sectPr w:rsidR="00AE757C" w:rsidRPr="00C9486B" w:rsidSect="00FA3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D0" w:rsidRDefault="000868D0">
      <w:pPr>
        <w:spacing w:line="240" w:lineRule="auto"/>
      </w:pPr>
      <w:r>
        <w:separator/>
      </w:r>
    </w:p>
  </w:endnote>
  <w:endnote w:type="continuationSeparator" w:id="0">
    <w:p w:rsidR="000868D0" w:rsidRDefault="00086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D0" w:rsidRDefault="000868D0">
      <w:pPr>
        <w:spacing w:line="240" w:lineRule="auto"/>
      </w:pPr>
      <w:r>
        <w:separator/>
      </w:r>
    </w:p>
  </w:footnote>
  <w:footnote w:type="continuationSeparator" w:id="0">
    <w:p w:rsidR="000868D0" w:rsidRDefault="000868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15995"/>
    <w:multiLevelType w:val="hybridMultilevel"/>
    <w:tmpl w:val="A670937C"/>
    <w:lvl w:ilvl="0" w:tplc="8A7C4140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12FBF"/>
    <w:multiLevelType w:val="hybridMultilevel"/>
    <w:tmpl w:val="207A2EB0"/>
    <w:lvl w:ilvl="0" w:tplc="33EA0848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E21860"/>
    <w:multiLevelType w:val="hybridMultilevel"/>
    <w:tmpl w:val="35C41554"/>
    <w:lvl w:ilvl="0" w:tplc="062AD912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0DDB"/>
    <w:multiLevelType w:val="hybridMultilevel"/>
    <w:tmpl w:val="D80E5218"/>
    <w:lvl w:ilvl="0" w:tplc="6DF6EACA">
      <w:start w:val="18"/>
      <w:numFmt w:val="decimal"/>
      <w:lvlText w:val="%1"/>
      <w:lvlJc w:val="left"/>
      <w:pPr>
        <w:ind w:left="1176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62046D03"/>
    <w:multiLevelType w:val="hybridMultilevel"/>
    <w:tmpl w:val="F8743366"/>
    <w:lvl w:ilvl="0" w:tplc="85DCEF9C">
      <w:start w:val="18"/>
      <w:numFmt w:val="decimal"/>
      <w:lvlText w:val="%1"/>
      <w:lvlJc w:val="left"/>
      <w:pPr>
        <w:ind w:left="975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BB4E1A"/>
    <w:multiLevelType w:val="hybridMultilevel"/>
    <w:tmpl w:val="102A7506"/>
    <w:lvl w:ilvl="0" w:tplc="8102A18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D0BD4"/>
    <w:multiLevelType w:val="hybridMultilevel"/>
    <w:tmpl w:val="AD9020FC"/>
    <w:lvl w:ilvl="0" w:tplc="73063954">
      <w:start w:val="18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B7"/>
    <w:rsid w:val="000868D0"/>
    <w:rsid w:val="000A0124"/>
    <w:rsid w:val="000B4E14"/>
    <w:rsid w:val="000F0739"/>
    <w:rsid w:val="001106AE"/>
    <w:rsid w:val="002A18D7"/>
    <w:rsid w:val="002E5AC7"/>
    <w:rsid w:val="00356B3D"/>
    <w:rsid w:val="00370911"/>
    <w:rsid w:val="00370F7E"/>
    <w:rsid w:val="00371B40"/>
    <w:rsid w:val="003836E9"/>
    <w:rsid w:val="00391C6E"/>
    <w:rsid w:val="003C06CA"/>
    <w:rsid w:val="003F3FAF"/>
    <w:rsid w:val="003F48B9"/>
    <w:rsid w:val="004063FD"/>
    <w:rsid w:val="004305EF"/>
    <w:rsid w:val="004330EA"/>
    <w:rsid w:val="00503EC1"/>
    <w:rsid w:val="005C52FF"/>
    <w:rsid w:val="00662F1A"/>
    <w:rsid w:val="006B520A"/>
    <w:rsid w:val="00733181"/>
    <w:rsid w:val="007335D3"/>
    <w:rsid w:val="007C2A2B"/>
    <w:rsid w:val="007E0C2F"/>
    <w:rsid w:val="00850972"/>
    <w:rsid w:val="00883480"/>
    <w:rsid w:val="008B25AF"/>
    <w:rsid w:val="009425F9"/>
    <w:rsid w:val="00A546D3"/>
    <w:rsid w:val="00A664F1"/>
    <w:rsid w:val="00A86AE1"/>
    <w:rsid w:val="00AE757C"/>
    <w:rsid w:val="00B032BD"/>
    <w:rsid w:val="00B520B7"/>
    <w:rsid w:val="00B85C77"/>
    <w:rsid w:val="00C03D1F"/>
    <w:rsid w:val="00C9486B"/>
    <w:rsid w:val="00D17EED"/>
    <w:rsid w:val="00D714D9"/>
    <w:rsid w:val="00D843EA"/>
    <w:rsid w:val="00DA4D9A"/>
    <w:rsid w:val="00DB348E"/>
    <w:rsid w:val="00DB5ECC"/>
    <w:rsid w:val="00DE45F5"/>
    <w:rsid w:val="00F269F8"/>
    <w:rsid w:val="00F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0EF03-E154-4DF5-BEEC-C510F56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ma%20Macpherson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Gimma Macpherson</dc:creator>
  <cp:keywords/>
  <dc:description/>
  <cp:lastModifiedBy>Belinda Baker</cp:lastModifiedBy>
  <cp:revision>2</cp:revision>
  <cp:lastPrinted>2019-06-17T14:25:00Z</cp:lastPrinted>
  <dcterms:created xsi:type="dcterms:W3CDTF">2019-06-19T17:38:00Z</dcterms:created>
  <dcterms:modified xsi:type="dcterms:W3CDTF">2019-06-19T17:38:00Z</dcterms:modified>
</cp:coreProperties>
</file>